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297D8" w14:textId="77777777" w:rsidR="004D1F47" w:rsidRPr="00AB4F39" w:rsidRDefault="004D1F47" w:rsidP="00FD501A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 xml:space="preserve">................................, </w:t>
      </w:r>
      <w:r w:rsidR="00055E0B" w:rsidRPr="00AB4F39">
        <w:rPr>
          <w:rFonts w:ascii="Arial" w:hAnsi="Arial" w:cs="Arial"/>
          <w:kern w:val="22"/>
          <w:szCs w:val="22"/>
        </w:rPr>
        <w:t xml:space="preserve">dnia _ _. _ _. _ _ _ _ </w:t>
      </w:r>
      <w:r w:rsidRPr="00AB4F39">
        <w:rPr>
          <w:rFonts w:ascii="Arial" w:hAnsi="Arial" w:cs="Arial"/>
          <w:kern w:val="22"/>
          <w:szCs w:val="22"/>
        </w:rPr>
        <w:t>r.</w:t>
      </w:r>
    </w:p>
    <w:p w14:paraId="3D54F50D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14:paraId="7F49DB7F" w14:textId="7416FCDB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Nr rej.:</w:t>
      </w:r>
      <w:bookmarkStart w:id="0" w:name="nr_rej"/>
      <w:r w:rsidRPr="00AB4F39">
        <w:rPr>
          <w:rFonts w:ascii="Arial" w:hAnsi="Arial" w:cs="Arial"/>
          <w:kern w:val="22"/>
          <w:szCs w:val="22"/>
        </w:rPr>
        <w:t xml:space="preserve"> </w:t>
      </w:r>
      <w:bookmarkEnd w:id="0"/>
      <w:r w:rsidR="00FD501A">
        <w:rPr>
          <w:rFonts w:ascii="Arial" w:hAnsi="Arial" w:cs="Arial"/>
          <w:kern w:val="22"/>
          <w:szCs w:val="22"/>
        </w:rPr>
        <w:t>……….</w:t>
      </w:r>
      <w:r w:rsidRPr="00AB4F39">
        <w:rPr>
          <w:rFonts w:ascii="Arial" w:hAnsi="Arial" w:cs="Arial"/>
          <w:bCs/>
          <w:kern w:val="22"/>
          <w:szCs w:val="22"/>
        </w:rPr>
        <w:t>…………………………………….</w:t>
      </w:r>
    </w:p>
    <w:p w14:paraId="4F769551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Dotyczy kontroli nr rej.:</w:t>
      </w:r>
      <w:r w:rsidRPr="00AB4F39">
        <w:rPr>
          <w:rFonts w:ascii="Arial" w:hAnsi="Arial" w:cs="Arial"/>
          <w:bCs/>
          <w:kern w:val="22"/>
          <w:szCs w:val="22"/>
        </w:rPr>
        <w:t>…………………………..</w:t>
      </w:r>
    </w:p>
    <w:p w14:paraId="134B19C6" w14:textId="77777777" w:rsidR="004D1F47" w:rsidRPr="00AB4F39" w:rsidRDefault="004D1F47" w:rsidP="00055E0B">
      <w:pPr>
        <w:keepNext/>
        <w:rPr>
          <w:rFonts w:ascii="Arial" w:hAnsi="Arial" w:cs="Arial"/>
          <w:kern w:val="22"/>
          <w:szCs w:val="22"/>
        </w:rPr>
      </w:pPr>
    </w:p>
    <w:p w14:paraId="43287022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0162B2D4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427326C3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56A2E613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14:paraId="42614709" w14:textId="77777777" w:rsidR="00055E0B" w:rsidRPr="00AB4F39" w:rsidRDefault="00055E0B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14:paraId="28EEFFD5" w14:textId="77777777" w:rsidR="004D1F47" w:rsidRPr="00AB4F39" w:rsidRDefault="004D1F47" w:rsidP="00055E0B">
      <w:pPr>
        <w:pStyle w:val="Nagwek1"/>
      </w:pPr>
      <w:r w:rsidRPr="00AB4F39">
        <w:t>NAKAZ</w:t>
      </w:r>
    </w:p>
    <w:p w14:paraId="73D966DE" w14:textId="77777777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764C4057" w14:textId="2297DA34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Na podstawie art. 11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 xml:space="preserve"> pkt 5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w związku z art. 19 ust. 1 pkt 4 ustawy z dnia 13 kwietnia 2007 r. o Państwowej Inspekcji Pracy </w:t>
      </w:r>
      <w:r w:rsidR="00616299" w:rsidRPr="005E4CFE">
        <w:rPr>
          <w:rFonts w:ascii="Arial" w:hAnsi="Arial" w:cs="Arial"/>
          <w:snapToGrid w:val="0"/>
          <w:szCs w:val="22"/>
        </w:rPr>
        <w:t xml:space="preserve">(Dz. U. z 2024 r. poz. 97, z </w:t>
      </w:r>
      <w:proofErr w:type="spellStart"/>
      <w:r w:rsidR="00616299" w:rsidRPr="005E4CFE">
        <w:rPr>
          <w:rFonts w:ascii="Arial" w:hAnsi="Arial" w:cs="Arial"/>
          <w:snapToGrid w:val="0"/>
          <w:szCs w:val="22"/>
        </w:rPr>
        <w:t>późn</w:t>
      </w:r>
      <w:proofErr w:type="spellEnd"/>
      <w:r w:rsidR="00616299" w:rsidRPr="005E4CFE">
        <w:rPr>
          <w:rFonts w:ascii="Arial" w:hAnsi="Arial" w:cs="Arial"/>
          <w:snapToGrid w:val="0"/>
          <w:szCs w:val="22"/>
        </w:rPr>
        <w:t xml:space="preserve">. </w:t>
      </w:r>
      <w:proofErr w:type="spellStart"/>
      <w:r w:rsidR="00616299" w:rsidRPr="005E4CFE">
        <w:rPr>
          <w:rFonts w:ascii="Arial" w:hAnsi="Arial" w:cs="Arial"/>
          <w:snapToGrid w:val="0"/>
          <w:szCs w:val="22"/>
        </w:rPr>
        <w:t>zm</w:t>
      </w:r>
      <w:proofErr w:type="spellEnd"/>
      <w:r w:rsidR="00616299" w:rsidRPr="005E4CFE">
        <w:rPr>
          <w:rFonts w:ascii="Arial" w:hAnsi="Arial" w:cs="Arial"/>
          <w:snapToGrid w:val="0"/>
          <w:szCs w:val="22"/>
        </w:rPr>
        <w:t>)</w:t>
      </w:r>
    </w:p>
    <w:p w14:paraId="664D46CF" w14:textId="77777777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3DA2611F" w14:textId="77777777" w:rsidR="004D1F47" w:rsidRPr="00AB4F39" w:rsidRDefault="004D1F47" w:rsidP="00055E0B">
      <w:pPr>
        <w:keepNext/>
        <w:jc w:val="center"/>
        <w:rPr>
          <w:rFonts w:ascii="Arial" w:hAnsi="Arial" w:cs="Arial"/>
          <w:b/>
          <w:snapToGrid w:val="0"/>
          <w:spacing w:val="10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spacing w:val="100"/>
          <w:kern w:val="22"/>
          <w:szCs w:val="22"/>
        </w:rPr>
        <w:t>nakazuję</w:t>
      </w:r>
    </w:p>
    <w:p w14:paraId="1974A7A6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14:paraId="2B50466D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zaprzestani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e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="00922444" w:rsidRPr="00AB4F39">
        <w:rPr>
          <w:rFonts w:ascii="Arial" w:hAnsi="Arial" w:cs="Arial"/>
          <w:snapToGrid w:val="0"/>
          <w:kern w:val="22"/>
          <w:szCs w:val="22"/>
        </w:rPr>
        <w:t>prowadzenia działalności/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działalności określonego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rodzaju</w:t>
      </w:r>
      <w:r w:rsidR="00055E0B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  <w:r w:rsidR="00EF6C22" w:rsidRPr="00AB4F39">
        <w:rPr>
          <w:rFonts w:ascii="Arial" w:hAnsi="Arial" w:cs="Arial"/>
          <w:snapToGrid w:val="0"/>
          <w:kern w:val="22"/>
          <w:szCs w:val="22"/>
          <w:vertAlign w:val="superscript"/>
        </w:rPr>
        <w:t xml:space="preserve">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</w:t>
      </w: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</w:t>
      </w:r>
      <w:r w:rsidR="00EF6C22" w:rsidRPr="00AB4F39">
        <w:rPr>
          <w:rFonts w:ascii="Arial" w:hAnsi="Arial" w:cs="Arial"/>
          <w:snapToGrid w:val="0"/>
          <w:kern w:val="22"/>
          <w:szCs w:val="22"/>
        </w:rPr>
        <w:t>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</w:t>
      </w:r>
    </w:p>
    <w:p w14:paraId="41AA8323" w14:textId="77777777" w:rsidR="00DE7DE9" w:rsidRPr="00AB4F39" w:rsidRDefault="007B7726" w:rsidP="00055E0B">
      <w:pPr>
        <w:keepNext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</w:t>
      </w:r>
      <w:r w:rsidR="00DE7DE9"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wskazać rodzaj działalności)</w:t>
      </w:r>
    </w:p>
    <w:p w14:paraId="4575B0C1" w14:textId="77777777" w:rsidR="004D1F47" w:rsidRPr="00AB4F39" w:rsidRDefault="00055E0B" w:rsidP="00055E0B">
      <w:pPr>
        <w:keepNext/>
        <w:suppressAutoHyphens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dniem </w:t>
      </w:r>
      <w:r w:rsidRPr="00AB4F39">
        <w:rPr>
          <w:rFonts w:ascii="Arial" w:hAnsi="Arial" w:cs="Arial"/>
          <w:kern w:val="22"/>
          <w:szCs w:val="22"/>
        </w:rPr>
        <w:t xml:space="preserve">_ _. _ _. _ _ _ _ </w:t>
      </w:r>
      <w:r w:rsidR="004D1F47" w:rsidRPr="00AB4F39">
        <w:rPr>
          <w:rFonts w:ascii="Arial" w:hAnsi="Arial" w:cs="Arial"/>
          <w:kern w:val="22"/>
          <w:szCs w:val="22"/>
        </w:rPr>
        <w:t xml:space="preserve">r., 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ponieważ stan bezpieczeńs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>twa i higieny pracy w zakładzie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/przy wykonywaniu tej działalności zagr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aża zdrowiu 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lub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 życiu pracowników/osób fizycznych wykonujących pracę na innej podstawie niż stosunek pracy, w tym osób wykonujących na własny rachunek działalność gospodarczą</w:t>
      </w:r>
      <w:r w:rsidR="00A5422A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</w:p>
    <w:p w14:paraId="4F0AAA30" w14:textId="77777777"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</w:p>
    <w:p w14:paraId="672FD79D" w14:textId="77777777"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Uzasadnienie</w:t>
      </w:r>
      <w:r w:rsidR="00BE3663" w:rsidRPr="00AB4F39">
        <w:rPr>
          <w:rFonts w:ascii="Arial" w:hAnsi="Arial" w:cs="Arial"/>
          <w:kern w:val="22"/>
          <w:szCs w:val="22"/>
        </w:rPr>
        <w:t>:</w:t>
      </w:r>
    </w:p>
    <w:p w14:paraId="316F9C9E" w14:textId="77777777" w:rsidR="00055E0B" w:rsidRPr="00AB4F39" w:rsidRDefault="00055E0B" w:rsidP="00055E0B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AB4F3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068F96" w14:textId="77777777" w:rsidR="00EF01FD" w:rsidRPr="00AB4F39" w:rsidRDefault="00EF01FD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</w:p>
    <w:p w14:paraId="295D395E" w14:textId="2256FD0E" w:rsidR="00055E0B" w:rsidRPr="00FD501A" w:rsidRDefault="004D1F47" w:rsidP="00FD501A">
      <w:pPr>
        <w:keepNext/>
        <w:rPr>
          <w:rFonts w:ascii="Arial" w:hAnsi="Arial" w:cs="Arial"/>
          <w:b/>
          <w:snapToGrid w:val="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kern w:val="22"/>
          <w:szCs w:val="22"/>
        </w:rPr>
        <w:t>Pouczenie:</w:t>
      </w:r>
    </w:p>
    <w:p w14:paraId="786E8E81" w14:textId="41146F2D" w:rsidR="004D1F47" w:rsidRPr="00FD501A" w:rsidRDefault="004D1F47" w:rsidP="00055E0B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  <w:r w:rsidRPr="00FD501A">
        <w:rPr>
          <w:rFonts w:ascii="Arial" w:hAnsi="Arial" w:cs="Arial"/>
          <w:b w:val="0"/>
          <w:kern w:val="22"/>
          <w:sz w:val="22"/>
          <w:szCs w:val="22"/>
        </w:rPr>
        <w:t xml:space="preserve">Od nakazu stronie przysługuje prawo wniesienia odwołania do Głównego Inspektora Pracy, adres: </w:t>
      </w:r>
      <w:r w:rsidR="00FA5DA1" w:rsidRPr="00FD501A">
        <w:rPr>
          <w:rFonts w:ascii="Arial" w:hAnsi="Arial" w:cs="Arial"/>
          <w:b w:val="0"/>
          <w:kern w:val="22"/>
          <w:sz w:val="22"/>
          <w:szCs w:val="22"/>
        </w:rPr>
        <w:t xml:space="preserve">ul. Barska 28/30, 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0</w:t>
      </w:r>
      <w:r w:rsidR="00A5422A" w:rsidRPr="00FD501A">
        <w:rPr>
          <w:rFonts w:ascii="Arial" w:hAnsi="Arial" w:cs="Arial"/>
          <w:b w:val="0"/>
          <w:kern w:val="22"/>
          <w:sz w:val="22"/>
          <w:szCs w:val="22"/>
        </w:rPr>
        <w:t>2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-</w:t>
      </w:r>
      <w:r w:rsidR="00A5422A" w:rsidRPr="00FD501A">
        <w:rPr>
          <w:rFonts w:ascii="Arial" w:hAnsi="Arial" w:cs="Arial"/>
          <w:b w:val="0"/>
          <w:kern w:val="22"/>
          <w:sz w:val="22"/>
          <w:szCs w:val="22"/>
        </w:rPr>
        <w:t>315</w:t>
      </w:r>
      <w:r w:rsidR="0075099D" w:rsidRPr="00FD501A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FA5DA1" w:rsidRPr="00FD501A">
        <w:rPr>
          <w:rFonts w:ascii="Arial" w:hAnsi="Arial" w:cs="Arial"/>
          <w:b w:val="0"/>
          <w:kern w:val="22"/>
          <w:sz w:val="22"/>
          <w:szCs w:val="22"/>
        </w:rPr>
        <w:t xml:space="preserve">Warszawa, </w:t>
      </w:r>
      <w:r w:rsidR="0031030E" w:rsidRPr="00FD501A">
        <w:rPr>
          <w:rFonts w:ascii="Arial" w:hAnsi="Arial" w:cs="Arial"/>
          <w:b w:val="0"/>
          <w:kern w:val="22"/>
          <w:sz w:val="22"/>
          <w:szCs w:val="22"/>
        </w:rPr>
        <w:t>w terminie 14 dni od daty jego doręczenia</w:t>
      </w:r>
      <w:r w:rsidR="0031030E">
        <w:rPr>
          <w:rFonts w:ascii="Arial" w:hAnsi="Arial" w:cs="Arial"/>
          <w:b w:val="0"/>
          <w:kern w:val="22"/>
          <w:sz w:val="22"/>
          <w:szCs w:val="22"/>
        </w:rPr>
        <w:t xml:space="preserve">, 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za</w:t>
      </w:r>
      <w:r w:rsidR="0075099D" w:rsidRPr="00FD501A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pośrednictwem Okręgowego Inspektora Pracy</w:t>
      </w:r>
      <w:r w:rsidR="00FD501A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055E0B" w:rsidRPr="00FD501A">
        <w:rPr>
          <w:rFonts w:ascii="Arial" w:hAnsi="Arial" w:cs="Arial"/>
          <w:b w:val="0"/>
          <w:kern w:val="22"/>
          <w:sz w:val="22"/>
          <w:szCs w:val="22"/>
        </w:rPr>
        <w:t>w</w:t>
      </w:r>
      <w:r w:rsidR="0075099D" w:rsidRPr="00FD501A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055E0B" w:rsidRPr="00FD501A">
        <w:rPr>
          <w:rFonts w:ascii="Arial" w:hAnsi="Arial" w:cs="Arial"/>
          <w:b w:val="0"/>
          <w:kern w:val="22"/>
          <w:sz w:val="22"/>
          <w:szCs w:val="22"/>
        </w:rPr>
        <w:t>.......</w:t>
      </w:r>
      <w:r w:rsidR="00616299" w:rsidRPr="00FD501A">
        <w:rPr>
          <w:rFonts w:ascii="Arial" w:hAnsi="Arial" w:cs="Arial"/>
          <w:b w:val="0"/>
          <w:kern w:val="22"/>
          <w:sz w:val="22"/>
          <w:szCs w:val="22"/>
        </w:rPr>
        <w:t>..........</w:t>
      </w:r>
      <w:r w:rsidR="00055E0B" w:rsidRPr="00FD501A">
        <w:rPr>
          <w:rFonts w:ascii="Arial" w:hAnsi="Arial" w:cs="Arial"/>
          <w:b w:val="0"/>
          <w:kern w:val="22"/>
          <w:sz w:val="22"/>
          <w:szCs w:val="22"/>
        </w:rPr>
        <w:t>..........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.,</w:t>
      </w:r>
      <w:r w:rsidR="00FD501A">
        <w:rPr>
          <w:rFonts w:ascii="Arial" w:hAnsi="Arial" w:cs="Arial"/>
          <w:b w:val="0"/>
          <w:kern w:val="22"/>
          <w:sz w:val="22"/>
          <w:szCs w:val="22"/>
        </w:rPr>
        <w:t xml:space="preserve"> adres: ……………………………….</w:t>
      </w:r>
      <w:r w:rsidR="00E5418B">
        <w:rPr>
          <w:rFonts w:ascii="Arial" w:hAnsi="Arial" w:cs="Arial"/>
          <w:b w:val="0"/>
          <w:kern w:val="22"/>
          <w:sz w:val="22"/>
          <w:szCs w:val="22"/>
        </w:rPr>
        <w:t>,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31030E">
        <w:rPr>
          <w:rFonts w:ascii="Arial" w:hAnsi="Arial" w:cs="Arial"/>
          <w:b w:val="0"/>
          <w:kern w:val="22"/>
          <w:sz w:val="22"/>
          <w:szCs w:val="22"/>
        </w:rPr>
        <w:t xml:space="preserve">który wydał nakaz </w:t>
      </w:r>
      <w:r w:rsidR="00DE7DE9" w:rsidRPr="00FD501A">
        <w:rPr>
          <w:rFonts w:ascii="Arial" w:hAnsi="Arial" w:cs="Arial"/>
          <w:b w:val="0"/>
          <w:kern w:val="22"/>
          <w:sz w:val="22"/>
          <w:szCs w:val="22"/>
        </w:rPr>
        <w:t>(art. 129 § 1 i 2 Kodeksu</w:t>
      </w:r>
      <w:r w:rsidR="00D41046" w:rsidRPr="00FD501A">
        <w:rPr>
          <w:rFonts w:ascii="Arial" w:hAnsi="Arial" w:cs="Arial"/>
          <w:b w:val="0"/>
          <w:kern w:val="22"/>
          <w:sz w:val="22"/>
          <w:szCs w:val="22"/>
        </w:rPr>
        <w:t xml:space="preserve"> postępowania administracyjnego</w:t>
      </w:r>
      <w:r w:rsidR="00DE7DE9" w:rsidRPr="00FD501A">
        <w:rPr>
          <w:rFonts w:ascii="Arial" w:hAnsi="Arial" w:cs="Arial"/>
          <w:b w:val="0"/>
          <w:kern w:val="22"/>
          <w:sz w:val="22"/>
          <w:szCs w:val="22"/>
        </w:rPr>
        <w:t xml:space="preserve"> w związku z art. 18 ust. 1 pkt 2 ustawy </w:t>
      </w:r>
      <w:r w:rsidR="00FA5DA1" w:rsidRPr="00FD501A">
        <w:rPr>
          <w:rFonts w:ascii="Arial" w:hAnsi="Arial" w:cs="Arial"/>
          <w:b w:val="0"/>
          <w:kern w:val="22"/>
          <w:sz w:val="22"/>
          <w:szCs w:val="22"/>
        </w:rPr>
        <w:t xml:space="preserve">z dnia 13 kwietnia 2007 r. </w:t>
      </w:r>
      <w:r w:rsidR="00DE7DE9" w:rsidRPr="00FD501A">
        <w:rPr>
          <w:rFonts w:ascii="Arial" w:hAnsi="Arial" w:cs="Arial"/>
          <w:b w:val="0"/>
          <w:kern w:val="22"/>
          <w:sz w:val="22"/>
          <w:szCs w:val="22"/>
        </w:rPr>
        <w:t>o Państwowej Inspekcji Pracy)</w:t>
      </w:r>
      <w:r w:rsidRPr="00FD501A">
        <w:rPr>
          <w:rFonts w:ascii="Arial" w:hAnsi="Arial" w:cs="Arial"/>
          <w:b w:val="0"/>
          <w:kern w:val="22"/>
          <w:sz w:val="22"/>
          <w:szCs w:val="22"/>
        </w:rPr>
        <w:t>.</w:t>
      </w:r>
    </w:p>
    <w:p w14:paraId="348D2861" w14:textId="0C862CAD" w:rsidR="00616299" w:rsidRPr="00FD501A" w:rsidRDefault="00616299" w:rsidP="00616299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FD501A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C5ADF75" w14:textId="126C95BC" w:rsidR="00EF01FD" w:rsidRPr="00FD501A" w:rsidRDefault="004D1F47" w:rsidP="00EF674C">
      <w:pPr>
        <w:keepNext/>
        <w:jc w:val="both"/>
        <w:rPr>
          <w:rFonts w:ascii="Arial" w:hAnsi="Arial" w:cs="Arial"/>
          <w:snapToGrid w:val="0"/>
          <w:szCs w:val="22"/>
        </w:rPr>
      </w:pPr>
      <w:r w:rsidRPr="00FD501A">
        <w:rPr>
          <w:rFonts w:ascii="Arial" w:hAnsi="Arial" w:cs="Arial"/>
          <w:snapToGrid w:val="0"/>
          <w:kern w:val="22"/>
          <w:szCs w:val="22"/>
        </w:rPr>
        <w:t>Niewykonanie nakazu spowoduje zastosowanie środków egze</w:t>
      </w:r>
      <w:r w:rsidR="00055E0B" w:rsidRPr="00FD501A">
        <w:rPr>
          <w:rFonts w:ascii="Arial" w:hAnsi="Arial" w:cs="Arial"/>
          <w:snapToGrid w:val="0"/>
          <w:kern w:val="22"/>
          <w:szCs w:val="22"/>
        </w:rPr>
        <w:t>kucyjnych w trybie określonym w </w:t>
      </w:r>
      <w:r w:rsidRPr="00FD501A">
        <w:rPr>
          <w:rFonts w:ascii="Arial" w:hAnsi="Arial" w:cs="Arial"/>
          <w:snapToGrid w:val="0"/>
          <w:kern w:val="22"/>
          <w:szCs w:val="22"/>
        </w:rPr>
        <w:t>ustawie z dnia 17 czerwca 1966</w:t>
      </w:r>
      <w:r w:rsidR="00FF2852" w:rsidRPr="00FD501A">
        <w:rPr>
          <w:rFonts w:ascii="Arial" w:hAnsi="Arial" w:cs="Arial"/>
          <w:snapToGrid w:val="0"/>
          <w:kern w:val="22"/>
          <w:szCs w:val="22"/>
        </w:rPr>
        <w:t> </w:t>
      </w:r>
      <w:r w:rsidRPr="00FD501A">
        <w:rPr>
          <w:rFonts w:ascii="Arial" w:hAnsi="Arial" w:cs="Arial"/>
          <w:snapToGrid w:val="0"/>
          <w:kern w:val="22"/>
          <w:szCs w:val="22"/>
        </w:rPr>
        <w:t xml:space="preserve">r. o postępowaniu egzekucyjnym w administracji </w:t>
      </w:r>
      <w:r w:rsidR="00616299" w:rsidRPr="00FD501A">
        <w:rPr>
          <w:rFonts w:ascii="Arial" w:hAnsi="Arial" w:cs="Arial"/>
          <w:snapToGrid w:val="0"/>
          <w:szCs w:val="22"/>
        </w:rPr>
        <w:t xml:space="preserve">(Dz. U. z 2023 r. poz. 2505, z </w:t>
      </w:r>
      <w:proofErr w:type="spellStart"/>
      <w:r w:rsidR="00616299" w:rsidRPr="00FD501A">
        <w:rPr>
          <w:rFonts w:ascii="Arial" w:hAnsi="Arial" w:cs="Arial"/>
          <w:snapToGrid w:val="0"/>
          <w:szCs w:val="22"/>
        </w:rPr>
        <w:t>późn</w:t>
      </w:r>
      <w:proofErr w:type="spellEnd"/>
      <w:r w:rsidR="00616299" w:rsidRPr="00FD501A">
        <w:rPr>
          <w:rFonts w:ascii="Arial" w:hAnsi="Arial" w:cs="Arial"/>
          <w:snapToGrid w:val="0"/>
          <w:szCs w:val="22"/>
        </w:rPr>
        <w:t>. zm.)</w:t>
      </w:r>
      <w:r w:rsidR="00EF674C" w:rsidRPr="00FD501A">
        <w:rPr>
          <w:rFonts w:ascii="Arial" w:hAnsi="Arial" w:cs="Arial"/>
          <w:snapToGrid w:val="0"/>
          <w:szCs w:val="22"/>
        </w:rPr>
        <w:t>.</w:t>
      </w:r>
    </w:p>
    <w:p w14:paraId="653B3D54" w14:textId="77777777" w:rsidR="00EF01FD" w:rsidRPr="00AB4F39" w:rsidRDefault="00EF01FD" w:rsidP="00FD501A">
      <w:pPr>
        <w:keepNext/>
        <w:rPr>
          <w:rFonts w:ascii="Arial" w:hAnsi="Arial" w:cs="Arial"/>
          <w:snapToGrid w:val="0"/>
          <w:kern w:val="22"/>
          <w:szCs w:val="22"/>
        </w:rPr>
      </w:pPr>
    </w:p>
    <w:p w14:paraId="2CACB7B4" w14:textId="77777777"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...........................................................</w:t>
      </w:r>
    </w:p>
    <w:p w14:paraId="2AA40A5F" w14:textId="269A8F61" w:rsidR="00616299" w:rsidRPr="00616299" w:rsidRDefault="00FD501A" w:rsidP="00616299">
      <w:pPr>
        <w:suppressAutoHyphens/>
        <w:ind w:left="6237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</w:t>
      </w:r>
      <w:r w:rsidR="00616299" w:rsidRPr="00616299">
        <w:rPr>
          <w:rFonts w:ascii="Arial" w:hAnsi="Arial" w:cs="Arial"/>
          <w:i/>
          <w:sz w:val="16"/>
          <w:szCs w:val="16"/>
        </w:rPr>
        <w:t>)</w:t>
      </w:r>
    </w:p>
    <w:p w14:paraId="0B03BF3C" w14:textId="77777777" w:rsidR="00616299" w:rsidRDefault="00616299" w:rsidP="00055E0B">
      <w:pPr>
        <w:keepNext/>
        <w:suppressAutoHyphens/>
        <w:jc w:val="both"/>
        <w:rPr>
          <w:rFonts w:ascii="Arial" w:hAnsi="Arial" w:cs="Arial"/>
          <w:snapToGrid w:val="0"/>
          <w:kern w:val="22"/>
          <w:sz w:val="16"/>
          <w:szCs w:val="16"/>
          <w:vertAlign w:val="superscript"/>
        </w:rPr>
      </w:pPr>
    </w:p>
    <w:p w14:paraId="7DDBAA0A" w14:textId="07C55621" w:rsidR="004D1F47" w:rsidRPr="00616299" w:rsidRDefault="00981D64" w:rsidP="00055E0B">
      <w:pPr>
        <w:keepNext/>
        <w:suppressAutoHyphens/>
        <w:jc w:val="both"/>
        <w:rPr>
          <w:rFonts w:ascii="Arial" w:hAnsi="Arial" w:cs="Arial"/>
          <w:kern w:val="22"/>
          <w:sz w:val="16"/>
          <w:szCs w:val="16"/>
        </w:rPr>
      </w:pPr>
      <w:r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  <w:r w:rsidR="00616299">
        <w:rPr>
          <w:rFonts w:ascii="Arial" w:hAnsi="Arial" w:cs="Arial"/>
          <w:snapToGrid w:val="0"/>
          <w:kern w:val="22"/>
          <w:sz w:val="16"/>
          <w:szCs w:val="16"/>
        </w:rPr>
        <w:t xml:space="preserve"> </w:t>
      </w:r>
      <w:r w:rsidR="00EF6C22" w:rsidRPr="00616299">
        <w:rPr>
          <w:rFonts w:ascii="Arial" w:hAnsi="Arial" w:cs="Arial"/>
          <w:snapToGrid w:val="0"/>
          <w:kern w:val="22"/>
          <w:sz w:val="16"/>
          <w:szCs w:val="16"/>
        </w:rPr>
        <w:t xml:space="preserve">- </w:t>
      </w:r>
      <w:r w:rsidR="00055E0B" w:rsidRPr="00616299">
        <w:rPr>
          <w:rFonts w:ascii="Arial" w:hAnsi="Arial" w:cs="Arial"/>
          <w:snapToGrid w:val="0"/>
          <w:kern w:val="22"/>
          <w:sz w:val="16"/>
          <w:szCs w:val="16"/>
        </w:rPr>
        <w:t>niepotrzebne skreślić</w:t>
      </w:r>
    </w:p>
    <w:sectPr w:rsidR="004D1F47" w:rsidRPr="00616299" w:rsidSect="00D55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14D51" w14:textId="77777777" w:rsidR="00E66701" w:rsidRDefault="00E66701">
      <w:r>
        <w:separator/>
      </w:r>
    </w:p>
  </w:endnote>
  <w:endnote w:type="continuationSeparator" w:id="0">
    <w:p w14:paraId="171FF9D7" w14:textId="77777777" w:rsidR="00E66701" w:rsidRDefault="00E6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42CAC" w14:textId="77777777" w:rsidR="004D1F47" w:rsidRDefault="00D55D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1F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2894A" w14:textId="77777777" w:rsidR="004D1F47" w:rsidRDefault="004D1F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4823" w14:textId="77777777" w:rsidR="007B3228" w:rsidRDefault="007B3228" w:rsidP="007B3228">
    <w:pPr>
      <w:pStyle w:val="Stopka"/>
    </w:pPr>
  </w:p>
  <w:p w14:paraId="758B4DBD" w14:textId="45436FD7" w:rsidR="007B3228" w:rsidRDefault="007B3228" w:rsidP="007B3228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464C8" wp14:editId="3CE8AD0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0421364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4CD1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F6A80D0" w14:textId="472653B6" w:rsidR="004D1F47" w:rsidRPr="00FD501A" w:rsidRDefault="007B3228" w:rsidP="007B3228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25227" w14:textId="77777777" w:rsidR="007B3228" w:rsidRDefault="007B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B5B55" w14:textId="77777777" w:rsidR="00E66701" w:rsidRDefault="00E66701">
      <w:r>
        <w:separator/>
      </w:r>
    </w:p>
  </w:footnote>
  <w:footnote w:type="continuationSeparator" w:id="0">
    <w:p w14:paraId="256273A2" w14:textId="77777777" w:rsidR="00E66701" w:rsidRDefault="00E66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E7547" w14:textId="77777777" w:rsidR="007B3228" w:rsidRDefault="007B3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32FB" w14:textId="75EC70D0" w:rsidR="00FD501A" w:rsidRPr="00EA3D3D" w:rsidRDefault="00FD501A" w:rsidP="00FD501A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Cs w:val="16"/>
      </w:rPr>
    </w:pPr>
    <w:r w:rsidRPr="00EA3D3D">
      <w:rPr>
        <w:rFonts w:ascii="Arial" w:hAnsi="Arial" w:cs="Arial"/>
        <w:szCs w:val="16"/>
      </w:rPr>
      <w:t>Załącznik nr 01.</w:t>
    </w:r>
    <w:r>
      <w:rPr>
        <w:rFonts w:ascii="Arial" w:hAnsi="Arial" w:cs="Arial"/>
        <w:szCs w:val="16"/>
      </w:rPr>
      <w:t>10</w:t>
    </w:r>
  </w:p>
  <w:p w14:paraId="15D286F3" w14:textId="77777777" w:rsidR="00FD501A" w:rsidRPr="005B4C17" w:rsidRDefault="00FD501A" w:rsidP="00FD501A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EA3D3D">
      <w:rPr>
        <w:rFonts w:ascii="Arial" w:hAnsi="Arial" w:cs="Arial"/>
        <w:b/>
        <w:spacing w:val="100"/>
        <w:szCs w:val="22"/>
      </w:rPr>
      <w:t>WZÓR</w:t>
    </w:r>
  </w:p>
  <w:p w14:paraId="7C7E2CFD" w14:textId="1777EB75" w:rsidR="00FD501A" w:rsidRDefault="00943723">
    <w:pPr>
      <w:pStyle w:val="Nagwek"/>
    </w:pPr>
    <w:r>
      <w:rPr>
        <w:noProof/>
      </w:rPr>
      <w:drawing>
        <wp:inline distT="0" distB="0" distL="0" distR="0" wp14:anchorId="3CF51BC7" wp14:editId="3843AE06">
          <wp:extent cx="1447800" cy="1173480"/>
          <wp:effectExtent l="0" t="0" r="0" b="7620"/>
          <wp:docPr id="15730222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9CFBA" w14:textId="77777777" w:rsidR="007B3228" w:rsidRDefault="007B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14597922">
    <w:abstractNumId w:val="7"/>
  </w:num>
  <w:num w:numId="2" w16cid:durableId="656031013">
    <w:abstractNumId w:val="7"/>
  </w:num>
  <w:num w:numId="3" w16cid:durableId="2102290724">
    <w:abstractNumId w:val="7"/>
  </w:num>
  <w:num w:numId="4" w16cid:durableId="64184764">
    <w:abstractNumId w:val="2"/>
  </w:num>
  <w:num w:numId="5" w16cid:durableId="184755995">
    <w:abstractNumId w:val="2"/>
  </w:num>
  <w:num w:numId="6" w16cid:durableId="63186106">
    <w:abstractNumId w:val="2"/>
  </w:num>
  <w:num w:numId="7" w16cid:durableId="465315355">
    <w:abstractNumId w:val="2"/>
  </w:num>
  <w:num w:numId="8" w16cid:durableId="1131820865">
    <w:abstractNumId w:val="2"/>
  </w:num>
  <w:num w:numId="9" w16cid:durableId="11492664">
    <w:abstractNumId w:val="2"/>
  </w:num>
  <w:num w:numId="10" w16cid:durableId="822162832">
    <w:abstractNumId w:val="4"/>
  </w:num>
  <w:num w:numId="11" w16cid:durableId="1955290037">
    <w:abstractNumId w:val="4"/>
  </w:num>
  <w:num w:numId="12" w16cid:durableId="1760565488">
    <w:abstractNumId w:val="4"/>
  </w:num>
  <w:num w:numId="13" w16cid:durableId="1220895890">
    <w:abstractNumId w:val="4"/>
  </w:num>
  <w:num w:numId="14" w16cid:durableId="574752564">
    <w:abstractNumId w:val="6"/>
  </w:num>
  <w:num w:numId="15" w16cid:durableId="87702626">
    <w:abstractNumId w:val="8"/>
  </w:num>
  <w:num w:numId="16" w16cid:durableId="186720567">
    <w:abstractNumId w:val="8"/>
  </w:num>
  <w:num w:numId="17" w16cid:durableId="872881739">
    <w:abstractNumId w:val="8"/>
  </w:num>
  <w:num w:numId="18" w16cid:durableId="1256093622">
    <w:abstractNumId w:val="8"/>
  </w:num>
  <w:num w:numId="19" w16cid:durableId="409959753">
    <w:abstractNumId w:val="8"/>
  </w:num>
  <w:num w:numId="20" w16cid:durableId="1714425219">
    <w:abstractNumId w:val="8"/>
  </w:num>
  <w:num w:numId="21" w16cid:durableId="1133911435">
    <w:abstractNumId w:val="8"/>
  </w:num>
  <w:num w:numId="22" w16cid:durableId="269356460">
    <w:abstractNumId w:val="8"/>
  </w:num>
  <w:num w:numId="23" w16cid:durableId="1295528588">
    <w:abstractNumId w:val="8"/>
  </w:num>
  <w:num w:numId="24" w16cid:durableId="1376275760">
    <w:abstractNumId w:val="3"/>
  </w:num>
  <w:num w:numId="25" w16cid:durableId="179200271">
    <w:abstractNumId w:val="3"/>
  </w:num>
  <w:num w:numId="26" w16cid:durableId="797262987">
    <w:abstractNumId w:val="3"/>
  </w:num>
  <w:num w:numId="27" w16cid:durableId="1557232145">
    <w:abstractNumId w:val="8"/>
  </w:num>
  <w:num w:numId="28" w16cid:durableId="1811630814">
    <w:abstractNumId w:val="8"/>
  </w:num>
  <w:num w:numId="29" w16cid:durableId="670334030">
    <w:abstractNumId w:val="8"/>
  </w:num>
  <w:num w:numId="30" w16cid:durableId="797407677">
    <w:abstractNumId w:val="3"/>
  </w:num>
  <w:num w:numId="31" w16cid:durableId="1029720085">
    <w:abstractNumId w:val="8"/>
  </w:num>
  <w:num w:numId="32" w16cid:durableId="1521314043">
    <w:abstractNumId w:val="8"/>
  </w:num>
  <w:num w:numId="33" w16cid:durableId="1119182907">
    <w:abstractNumId w:val="8"/>
  </w:num>
  <w:num w:numId="34" w16cid:durableId="743458619">
    <w:abstractNumId w:val="8"/>
  </w:num>
  <w:num w:numId="35" w16cid:durableId="1620064867">
    <w:abstractNumId w:val="3"/>
  </w:num>
  <w:num w:numId="36" w16cid:durableId="1533766895">
    <w:abstractNumId w:val="3"/>
  </w:num>
  <w:num w:numId="37" w16cid:durableId="1740782862">
    <w:abstractNumId w:val="1"/>
  </w:num>
  <w:num w:numId="38" w16cid:durableId="615213963">
    <w:abstractNumId w:val="1"/>
  </w:num>
  <w:num w:numId="39" w16cid:durableId="1883907514">
    <w:abstractNumId w:val="5"/>
  </w:num>
  <w:num w:numId="40" w16cid:durableId="697392418">
    <w:abstractNumId w:val="2"/>
  </w:num>
  <w:num w:numId="41" w16cid:durableId="1168211287">
    <w:abstractNumId w:val="5"/>
  </w:num>
  <w:num w:numId="42" w16cid:durableId="1503281672">
    <w:abstractNumId w:val="5"/>
  </w:num>
  <w:num w:numId="43" w16cid:durableId="1496265190">
    <w:abstractNumId w:val="5"/>
  </w:num>
  <w:num w:numId="44" w16cid:durableId="1476415252">
    <w:abstractNumId w:val="1"/>
  </w:num>
  <w:num w:numId="45" w16cid:durableId="284774407">
    <w:abstractNumId w:val="0"/>
  </w:num>
  <w:num w:numId="46" w16cid:durableId="1697660278">
    <w:abstractNumId w:val="0"/>
  </w:num>
  <w:num w:numId="47" w16cid:durableId="694423359">
    <w:abstractNumId w:val="0"/>
  </w:num>
  <w:num w:numId="48" w16cid:durableId="158055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234"/>
    <w:rsid w:val="00001F76"/>
    <w:rsid w:val="00012D7A"/>
    <w:rsid w:val="00013D74"/>
    <w:rsid w:val="0002774C"/>
    <w:rsid w:val="00055E0B"/>
    <w:rsid w:val="00081EC9"/>
    <w:rsid w:val="0009321D"/>
    <w:rsid w:val="00133018"/>
    <w:rsid w:val="001340D2"/>
    <w:rsid w:val="001531AB"/>
    <w:rsid w:val="001B3966"/>
    <w:rsid w:val="001D7D00"/>
    <w:rsid w:val="001E4A0C"/>
    <w:rsid w:val="0031030E"/>
    <w:rsid w:val="00325369"/>
    <w:rsid w:val="00344024"/>
    <w:rsid w:val="00362747"/>
    <w:rsid w:val="0039723E"/>
    <w:rsid w:val="003A2BDF"/>
    <w:rsid w:val="003D294D"/>
    <w:rsid w:val="00400703"/>
    <w:rsid w:val="0044617C"/>
    <w:rsid w:val="004511FA"/>
    <w:rsid w:val="00474087"/>
    <w:rsid w:val="004900F1"/>
    <w:rsid w:val="004D1F47"/>
    <w:rsid w:val="004F1D16"/>
    <w:rsid w:val="00533AB5"/>
    <w:rsid w:val="00583604"/>
    <w:rsid w:val="005D24EA"/>
    <w:rsid w:val="00616299"/>
    <w:rsid w:val="00646234"/>
    <w:rsid w:val="006A1902"/>
    <w:rsid w:val="006F55FC"/>
    <w:rsid w:val="00701804"/>
    <w:rsid w:val="007179BC"/>
    <w:rsid w:val="0075099D"/>
    <w:rsid w:val="007648E8"/>
    <w:rsid w:val="00777BC4"/>
    <w:rsid w:val="007B3228"/>
    <w:rsid w:val="007B6A97"/>
    <w:rsid w:val="007B7726"/>
    <w:rsid w:val="007F416A"/>
    <w:rsid w:val="00806DCA"/>
    <w:rsid w:val="00834793"/>
    <w:rsid w:val="008501A5"/>
    <w:rsid w:val="00856C2F"/>
    <w:rsid w:val="00922444"/>
    <w:rsid w:val="00943723"/>
    <w:rsid w:val="00981D64"/>
    <w:rsid w:val="00A2543A"/>
    <w:rsid w:val="00A516FE"/>
    <w:rsid w:val="00A5422A"/>
    <w:rsid w:val="00A73543"/>
    <w:rsid w:val="00AB4F39"/>
    <w:rsid w:val="00BA741A"/>
    <w:rsid w:val="00BB7B0A"/>
    <w:rsid w:val="00BD06DF"/>
    <w:rsid w:val="00BE3663"/>
    <w:rsid w:val="00BF2206"/>
    <w:rsid w:val="00C60F24"/>
    <w:rsid w:val="00C61596"/>
    <w:rsid w:val="00CC7E4E"/>
    <w:rsid w:val="00CE78A8"/>
    <w:rsid w:val="00D41046"/>
    <w:rsid w:val="00D4785F"/>
    <w:rsid w:val="00D55D93"/>
    <w:rsid w:val="00D8447D"/>
    <w:rsid w:val="00DC565E"/>
    <w:rsid w:val="00DE7DE9"/>
    <w:rsid w:val="00E11006"/>
    <w:rsid w:val="00E15CC1"/>
    <w:rsid w:val="00E5418B"/>
    <w:rsid w:val="00E66701"/>
    <w:rsid w:val="00ED7212"/>
    <w:rsid w:val="00EF01FD"/>
    <w:rsid w:val="00EF674C"/>
    <w:rsid w:val="00EF6C22"/>
    <w:rsid w:val="00F21166"/>
    <w:rsid w:val="00F702D5"/>
    <w:rsid w:val="00FA16FF"/>
    <w:rsid w:val="00FA5DA1"/>
    <w:rsid w:val="00FB114C"/>
    <w:rsid w:val="00FD501A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2F511"/>
  <w15:docId w15:val="{8343DE87-3DA4-40A1-A4C5-AC2AE5A1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D93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55E0B"/>
    <w:pPr>
      <w:keepNext/>
      <w:jc w:val="center"/>
      <w:outlineLvl w:val="0"/>
    </w:pPr>
    <w:rPr>
      <w:rFonts w:ascii="Arial" w:hAnsi="Arial" w:cs="Arial"/>
      <w:b/>
      <w:spacing w:val="100"/>
      <w:kern w:val="22"/>
      <w:szCs w:val="22"/>
    </w:rPr>
  </w:style>
  <w:style w:type="paragraph" w:styleId="Nagwek2">
    <w:name w:val="heading 2"/>
    <w:basedOn w:val="Normalny"/>
    <w:next w:val="Normalny"/>
    <w:autoRedefine/>
    <w:qFormat/>
    <w:rsid w:val="00D55D93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D55D93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D55D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D55D93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D55D93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D55D93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D55D93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D55D93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D55D93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D55D93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D55D93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D55D93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D55D93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D55D9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D55D93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D55D9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D55D93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D55D93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D55D93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D55D93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D55D93"/>
    <w:rPr>
      <w:b w:val="0"/>
    </w:rPr>
  </w:style>
  <w:style w:type="paragraph" w:customStyle="1" w:styleId="StylPismonArial2">
    <w:name w:val="Styl Pismo_n + Arial2"/>
    <w:basedOn w:val="Pismon"/>
    <w:autoRedefine/>
    <w:rsid w:val="00D55D93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D55D93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D55D93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D55D93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D55D93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D55D93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D55D93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D55D93"/>
    <w:rPr>
      <w:vertAlign w:val="superscript"/>
    </w:rPr>
  </w:style>
  <w:style w:type="paragraph" w:styleId="Tekstpodstawowy3">
    <w:name w:val="Body Text 3"/>
    <w:basedOn w:val="Normalny"/>
    <w:semiHidden/>
    <w:rsid w:val="00D55D93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D55D93"/>
    <w:rPr>
      <w:sz w:val="16"/>
      <w:szCs w:val="16"/>
    </w:rPr>
  </w:style>
  <w:style w:type="paragraph" w:styleId="Tekstkomentarza">
    <w:name w:val="annotation text"/>
    <w:basedOn w:val="Normalny"/>
    <w:semiHidden/>
    <w:rsid w:val="00D55D93"/>
    <w:rPr>
      <w:sz w:val="20"/>
    </w:rPr>
  </w:style>
  <w:style w:type="character" w:customStyle="1" w:styleId="ZnakZnak2">
    <w:name w:val="Znak Znak2"/>
    <w:rsid w:val="00D55D93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D55D93"/>
    <w:rPr>
      <w:b/>
      <w:bCs/>
    </w:rPr>
  </w:style>
  <w:style w:type="character" w:customStyle="1" w:styleId="ZnakZnak1">
    <w:name w:val="Znak Znak1"/>
    <w:rsid w:val="00D55D93"/>
    <w:rPr>
      <w:rFonts w:ascii="Tahoma" w:hAnsi="Tahoma"/>
      <w:b/>
      <w:bCs/>
    </w:rPr>
  </w:style>
  <w:style w:type="paragraph" w:styleId="Tekstdymka">
    <w:name w:val="Balloon Text"/>
    <w:basedOn w:val="Normalny"/>
    <w:rsid w:val="00D55D93"/>
    <w:rPr>
      <w:rFonts w:cs="Tahoma"/>
      <w:sz w:val="16"/>
      <w:szCs w:val="16"/>
    </w:rPr>
  </w:style>
  <w:style w:type="character" w:customStyle="1" w:styleId="ZnakZnak">
    <w:name w:val="Znak Znak"/>
    <w:rsid w:val="00D55D9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D55D93"/>
  </w:style>
  <w:style w:type="character" w:customStyle="1" w:styleId="StopkaZnak">
    <w:name w:val="Stopka Znak"/>
    <w:link w:val="Stopka"/>
    <w:rsid w:val="00DE7D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F6CE-91F1-4566-8CDC-5DC5D2B5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OIP</vt:lpstr>
    </vt:vector>
  </TitlesOfParts>
  <Company>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OIP</dc:title>
  <dc:creator>wokacu;PŻ</dc:creator>
  <cp:lastModifiedBy>Tomasz Pawłowski</cp:lastModifiedBy>
  <cp:revision>19</cp:revision>
  <cp:lastPrinted>2017-07-03T10:41:00Z</cp:lastPrinted>
  <dcterms:created xsi:type="dcterms:W3CDTF">2014-12-12T10:25:00Z</dcterms:created>
  <dcterms:modified xsi:type="dcterms:W3CDTF">2024-09-18T13:25:00Z</dcterms:modified>
</cp:coreProperties>
</file>